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F67667" w14:textId="63139B16" w:rsidR="00752F32" w:rsidRPr="0052548E" w:rsidRDefault="00752F32" w:rsidP="00752F3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</w:t>
      </w:r>
      <w:r w:rsidR="005607CA">
        <w:rPr>
          <w:rFonts w:ascii="Arial" w:hAnsi="Arial" w:cs="Arial"/>
          <w:b/>
          <w:bCs/>
          <w:sz w:val="28"/>
        </w:rPr>
        <w:t>10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="00EE44B1">
        <w:rPr>
          <w:rFonts w:ascii="Arial" w:hAnsi="Arial" w:cs="Arial"/>
          <w:b/>
          <w:bCs/>
          <w:sz w:val="28"/>
        </w:rPr>
        <w:t xml:space="preserve">  </w:t>
      </w:r>
      <w:r w:rsidR="00EE44B1">
        <w:rPr>
          <w:rFonts w:ascii="Arial" w:hAnsi="Arial" w:cs="Arial"/>
          <w:b/>
          <w:bCs/>
          <w:sz w:val="28"/>
        </w:rPr>
        <w:tab/>
        <w:t xml:space="preserve">  </w:t>
      </w:r>
      <w:r w:rsidR="00A313BA" w:rsidRPr="00A313BA">
        <w:rPr>
          <w:rFonts w:ascii="Arial" w:hAnsi="Arial" w:cs="Arial"/>
          <w:b/>
          <w:bCs/>
          <w:sz w:val="28"/>
        </w:rPr>
        <w:t>R1-2206713</w:t>
      </w:r>
    </w:p>
    <w:p w14:paraId="49292336" w14:textId="00AE0263" w:rsidR="00752F32" w:rsidRPr="009513AC" w:rsidRDefault="00654C86" w:rsidP="00752F3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654C86">
        <w:rPr>
          <w:rFonts w:ascii="Arial" w:eastAsia="MS Mincho" w:hAnsi="Arial" w:cs="Arial"/>
          <w:b/>
          <w:bCs/>
          <w:sz w:val="28"/>
          <w:lang w:eastAsia="ja-JP"/>
        </w:rPr>
        <w:t>Toulouse, France, August 22</w:t>
      </w:r>
      <w:r w:rsidRPr="007911D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Pr="00654C8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7911DF">
        <w:rPr>
          <w:rFonts w:ascii="Arial" w:eastAsia="MS Mincho" w:hAnsi="Arial" w:cs="Arial"/>
          <w:b/>
          <w:bCs/>
          <w:sz w:val="28"/>
          <w:lang w:eastAsia="ja-JP"/>
        </w:rPr>
        <w:t>-</w:t>
      </w:r>
      <w:r w:rsidRPr="00654C86">
        <w:rPr>
          <w:rFonts w:ascii="Arial" w:eastAsia="MS Mincho" w:hAnsi="Arial" w:cs="Arial"/>
          <w:b/>
          <w:bCs/>
          <w:sz w:val="28"/>
          <w:lang w:eastAsia="ja-JP"/>
        </w:rPr>
        <w:t xml:space="preserve"> 26</w:t>
      </w:r>
      <w:r w:rsidRPr="007911D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654C86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3D0B7BCE" w14:textId="77777777" w:rsidR="00752F32" w:rsidRDefault="00752F32" w:rsidP="00327CF7">
      <w:pPr>
        <w:pStyle w:val="3GPPHeader"/>
        <w:tabs>
          <w:tab w:val="clear" w:pos="9639"/>
          <w:tab w:val="right" w:pos="9810"/>
        </w:tabs>
        <w:spacing w:after="0"/>
        <w:rPr>
          <w:sz w:val="22"/>
          <w:lang w:val="en-US"/>
        </w:rPr>
      </w:pPr>
    </w:p>
    <w:p w14:paraId="5C62E7FD" w14:textId="4BD8E349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52F32">
        <w:rPr>
          <w:rFonts w:ascii="Arial" w:hAnsi="Arial" w:cs="Arial"/>
          <w:b/>
          <w:sz w:val="20"/>
          <w:szCs w:val="20"/>
          <w:lang w:val="en-GB"/>
        </w:rPr>
        <w:t>Title:</w:t>
      </w:r>
      <w:r w:rsidRPr="00752F32">
        <w:rPr>
          <w:rFonts w:ascii="Arial" w:hAnsi="Arial" w:cs="Arial"/>
          <w:b/>
          <w:sz w:val="20"/>
          <w:szCs w:val="20"/>
          <w:lang w:val="en-GB"/>
        </w:rPr>
        <w:tab/>
      </w:r>
      <w:r w:rsidR="00FC5401" w:rsidRPr="00FC5401">
        <w:rPr>
          <w:rFonts w:ascii="Arial" w:hAnsi="Arial" w:cs="Arial"/>
          <w:sz w:val="20"/>
          <w:szCs w:val="20"/>
          <w:lang w:val="en-GB"/>
        </w:rPr>
        <w:t xml:space="preserve">Draft </w:t>
      </w:r>
      <w:r w:rsidR="00343C80" w:rsidRPr="00FC5401">
        <w:rPr>
          <w:rFonts w:ascii="Arial" w:hAnsi="Arial" w:cs="Arial"/>
          <w:bCs/>
          <w:sz w:val="20"/>
          <w:szCs w:val="20"/>
          <w:lang w:val="en-GB"/>
        </w:rPr>
        <w:t xml:space="preserve">LS </w:t>
      </w:r>
      <w:r w:rsidR="006F04D4" w:rsidRPr="00FC5401">
        <w:rPr>
          <w:rFonts w:ascii="Arial" w:hAnsi="Arial" w:cs="Arial"/>
          <w:sz w:val="20"/>
          <w:szCs w:val="20"/>
          <w:lang w:val="en-GB"/>
        </w:rPr>
        <w:t xml:space="preserve">reply </w:t>
      </w:r>
      <w:r w:rsidR="00343C80" w:rsidRPr="00FC5401">
        <w:rPr>
          <w:rFonts w:ascii="Arial" w:hAnsi="Arial" w:cs="Arial"/>
          <w:bCs/>
          <w:sz w:val="20"/>
          <w:szCs w:val="20"/>
          <w:lang w:val="en-GB"/>
        </w:rPr>
        <w:t>on</w:t>
      </w:r>
      <w:r w:rsidR="00343C80" w:rsidRPr="00752F32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092956" w:rsidRPr="00092956">
        <w:rPr>
          <w:rFonts w:ascii="Arial" w:hAnsi="Arial" w:cs="Arial"/>
          <w:bCs/>
          <w:sz w:val="20"/>
          <w:szCs w:val="20"/>
          <w:lang w:val="en-GB"/>
        </w:rPr>
        <w:t>the L1 related agreements for SDT</w:t>
      </w:r>
    </w:p>
    <w:p w14:paraId="596AC2FB" w14:textId="146FD535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52F32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752F32">
        <w:rPr>
          <w:rFonts w:ascii="Arial" w:hAnsi="Arial" w:cs="Arial"/>
          <w:bCs/>
          <w:sz w:val="20"/>
          <w:szCs w:val="20"/>
          <w:lang w:val="en-GB"/>
        </w:rPr>
        <w:tab/>
      </w:r>
      <w:r w:rsidR="00587B4C" w:rsidRPr="00587B4C">
        <w:rPr>
          <w:rFonts w:ascii="Arial" w:hAnsi="Arial" w:cs="Arial"/>
          <w:bCs/>
          <w:sz w:val="20"/>
          <w:szCs w:val="20"/>
          <w:lang w:val="en-GB"/>
        </w:rPr>
        <w:t xml:space="preserve">R2-2204445 </w:t>
      </w:r>
      <w:r w:rsidR="000665E3" w:rsidRPr="000665E3">
        <w:rPr>
          <w:rFonts w:ascii="Arial" w:hAnsi="Arial" w:cs="Arial"/>
          <w:bCs/>
          <w:sz w:val="20"/>
          <w:szCs w:val="20"/>
          <w:lang w:val="en-GB"/>
        </w:rPr>
        <w:t>(</w:t>
      </w:r>
      <w:r w:rsidR="00510E55" w:rsidRPr="000665E3">
        <w:rPr>
          <w:rFonts w:ascii="Arial" w:hAnsi="Arial" w:cs="Arial"/>
          <w:bCs/>
          <w:sz w:val="20"/>
          <w:szCs w:val="20"/>
          <w:lang w:val="en-GB"/>
        </w:rPr>
        <w:t>R1-</w:t>
      </w:r>
      <w:r w:rsidR="00772F21" w:rsidRPr="00772F21">
        <w:rPr>
          <w:rFonts w:ascii="Arial" w:hAnsi="Arial" w:cs="Arial"/>
          <w:bCs/>
          <w:sz w:val="20"/>
          <w:szCs w:val="20"/>
          <w:lang w:val="en-GB"/>
        </w:rPr>
        <w:t>2202656</w:t>
      </w:r>
      <w:r w:rsidR="000665E3" w:rsidRPr="000665E3"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6FC6EA80" w14:textId="5ECABFBC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52F32">
        <w:rPr>
          <w:rFonts w:ascii="Arial" w:hAnsi="Arial" w:cs="Arial"/>
          <w:b/>
          <w:sz w:val="20"/>
          <w:szCs w:val="20"/>
          <w:lang w:val="en-GB"/>
        </w:rPr>
        <w:t>Release:</w:t>
      </w:r>
      <w:r w:rsidRPr="00752F32">
        <w:rPr>
          <w:rFonts w:ascii="Arial" w:hAnsi="Arial" w:cs="Arial"/>
          <w:bCs/>
          <w:sz w:val="20"/>
          <w:szCs w:val="20"/>
          <w:lang w:val="en-GB"/>
        </w:rPr>
        <w:tab/>
        <w:t>Rel-17</w:t>
      </w:r>
    </w:p>
    <w:p w14:paraId="3D1F301A" w14:textId="2407A47F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52F32">
        <w:rPr>
          <w:rFonts w:ascii="Arial" w:hAnsi="Arial" w:cs="Arial"/>
          <w:b/>
          <w:sz w:val="20"/>
          <w:szCs w:val="20"/>
          <w:lang w:val="en-GB"/>
        </w:rPr>
        <w:t>Work Item:</w:t>
      </w:r>
      <w:r w:rsidRPr="00752F32">
        <w:rPr>
          <w:rFonts w:ascii="Arial" w:hAnsi="Arial" w:cs="Arial"/>
          <w:bCs/>
          <w:sz w:val="20"/>
          <w:szCs w:val="20"/>
          <w:lang w:val="en-GB"/>
        </w:rPr>
        <w:tab/>
      </w:r>
      <w:r w:rsidR="00A32C38" w:rsidRPr="00A32C38">
        <w:rPr>
          <w:rFonts w:ascii="Arial" w:hAnsi="Arial" w:cs="Arial"/>
          <w:bCs/>
          <w:sz w:val="20"/>
          <w:szCs w:val="20"/>
          <w:lang w:val="en-GB"/>
        </w:rPr>
        <w:t>NR_SmallData_INACTIVE-Core</w:t>
      </w:r>
    </w:p>
    <w:p w14:paraId="70853C2B" w14:textId="77777777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32ABC891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52F32">
        <w:rPr>
          <w:rFonts w:ascii="Arial" w:hAnsi="Arial" w:cs="Arial"/>
          <w:b/>
          <w:sz w:val="20"/>
          <w:szCs w:val="20"/>
          <w:lang w:val="en-GB"/>
        </w:rPr>
        <w:t>Source:</w:t>
      </w:r>
      <w:r w:rsidRPr="00752F32">
        <w:rPr>
          <w:rFonts w:ascii="Arial" w:hAnsi="Arial" w:cs="Arial"/>
          <w:bCs/>
          <w:sz w:val="20"/>
          <w:szCs w:val="20"/>
          <w:lang w:val="en-GB"/>
        </w:rPr>
        <w:tab/>
      </w:r>
      <w:r w:rsidR="00B46656">
        <w:rPr>
          <w:rFonts w:ascii="Arial" w:hAnsi="Arial" w:cs="Arial"/>
          <w:bCs/>
          <w:sz w:val="20"/>
          <w:szCs w:val="20"/>
          <w:lang w:val="en-GB"/>
        </w:rPr>
        <w:t xml:space="preserve">vivo </w:t>
      </w:r>
      <w:r w:rsidR="00715D97">
        <w:rPr>
          <w:rFonts w:ascii="Arial" w:hAnsi="Arial" w:cs="Arial"/>
          <w:bCs/>
          <w:sz w:val="20"/>
          <w:szCs w:val="20"/>
          <w:lang w:val="en-GB"/>
        </w:rPr>
        <w:t>[</w:t>
      </w:r>
      <w:r w:rsidR="00B46656">
        <w:rPr>
          <w:rFonts w:ascii="Arial" w:hAnsi="Arial" w:cs="Arial"/>
          <w:bCs/>
          <w:sz w:val="20"/>
          <w:szCs w:val="20"/>
          <w:lang w:val="en-GB"/>
        </w:rPr>
        <w:t xml:space="preserve">to be </w:t>
      </w:r>
      <w:r w:rsidR="006A07FB" w:rsidRPr="00752F32">
        <w:rPr>
          <w:rFonts w:ascii="Arial" w:hAnsi="Arial" w:cs="Arial"/>
          <w:bCs/>
          <w:sz w:val="20"/>
          <w:szCs w:val="20"/>
          <w:lang w:val="en-GB"/>
        </w:rPr>
        <w:t>RAN</w:t>
      </w:r>
      <w:r w:rsidR="00CD75EF">
        <w:rPr>
          <w:rFonts w:ascii="Arial" w:hAnsi="Arial" w:cs="Arial"/>
          <w:bCs/>
          <w:sz w:val="20"/>
          <w:szCs w:val="20"/>
          <w:lang w:val="en-GB"/>
        </w:rPr>
        <w:t>1</w:t>
      </w:r>
      <w:r w:rsidR="00715D97">
        <w:rPr>
          <w:rFonts w:ascii="Arial" w:hAnsi="Arial" w:cs="Arial"/>
          <w:bCs/>
          <w:sz w:val="20"/>
          <w:szCs w:val="20"/>
          <w:lang w:val="en-GB"/>
        </w:rPr>
        <w:t>]</w:t>
      </w:r>
    </w:p>
    <w:p w14:paraId="4E15B789" w14:textId="3957F6B9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52F32">
        <w:rPr>
          <w:rFonts w:ascii="Arial" w:hAnsi="Arial" w:cs="Arial"/>
          <w:b/>
          <w:sz w:val="20"/>
          <w:szCs w:val="20"/>
          <w:lang w:val="en-GB"/>
        </w:rPr>
        <w:t>To:</w:t>
      </w:r>
      <w:r w:rsidRPr="00752F32">
        <w:rPr>
          <w:rFonts w:ascii="Arial" w:hAnsi="Arial" w:cs="Arial"/>
          <w:bCs/>
          <w:sz w:val="20"/>
          <w:szCs w:val="20"/>
          <w:lang w:val="en-GB"/>
        </w:rPr>
        <w:tab/>
        <w:t>RAN</w:t>
      </w:r>
      <w:r w:rsidR="009C1074">
        <w:rPr>
          <w:rFonts w:ascii="Arial" w:hAnsi="Arial" w:cs="Arial"/>
          <w:bCs/>
          <w:sz w:val="20"/>
          <w:szCs w:val="20"/>
          <w:lang w:val="en-GB"/>
        </w:rPr>
        <w:t>2</w:t>
      </w:r>
    </w:p>
    <w:p w14:paraId="4953CF8B" w14:textId="77777777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6B79214F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2D2F66">
        <w:rPr>
          <w:rFonts w:ascii="Arial" w:hAnsi="Arial" w:cs="Arial"/>
          <w:bCs/>
          <w:sz w:val="20"/>
          <w:szCs w:val="20"/>
          <w:lang w:val="en-GB"/>
        </w:rPr>
        <w:t>Zhipeng Lin</w:t>
      </w:r>
    </w:p>
    <w:p w14:paraId="2DA7FEDF" w14:textId="2122D7D1" w:rsidR="00292186" w:rsidRPr="00752F32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52F32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752F32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82430">
        <w:rPr>
          <w:rFonts w:ascii="Arial" w:hAnsi="Arial" w:cs="Arial"/>
          <w:bCs/>
          <w:color w:val="000000"/>
          <w:sz w:val="20"/>
          <w:szCs w:val="20"/>
          <w:lang w:val="en-GB"/>
        </w:rPr>
        <w:t>zhipeng.lin@vivo.com</w:t>
      </w:r>
      <w:r w:rsidR="00370268" w:rsidRPr="00752F32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</w:p>
    <w:p w14:paraId="20E97EF1" w14:textId="77777777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38B7AA6F" w14:textId="2099151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E025E86" w14:textId="77777777" w:rsidR="00A47832" w:rsidRPr="006B1F16" w:rsidRDefault="00A47832" w:rsidP="00A47832">
      <w:pPr>
        <w:spacing w:line="259" w:lineRule="auto"/>
        <w:rPr>
          <w:rFonts w:ascii="Arial" w:hAnsi="Arial" w:cs="Arial"/>
          <w:sz w:val="20"/>
          <w:szCs w:val="20"/>
        </w:rPr>
      </w:pPr>
      <w:r w:rsidRPr="006B1F16">
        <w:rPr>
          <w:rFonts w:ascii="Arial" w:hAnsi="Arial" w:cs="Arial"/>
          <w:sz w:val="20"/>
          <w:szCs w:val="20"/>
        </w:rPr>
        <w:t>RAN1 would like to thank RAN2 for the LS in R2-2204445 (R1-2202656) on the L1 related agreements for SDT.</w:t>
      </w:r>
    </w:p>
    <w:p w14:paraId="6BF12A9F" w14:textId="4D7EABC8" w:rsidR="00A47832" w:rsidRPr="006B1F16" w:rsidRDefault="00A47832" w:rsidP="00A47832">
      <w:pPr>
        <w:spacing w:line="259" w:lineRule="auto"/>
        <w:rPr>
          <w:rFonts w:ascii="Arial" w:hAnsi="Arial" w:cs="Arial"/>
          <w:sz w:val="20"/>
          <w:szCs w:val="20"/>
        </w:rPr>
      </w:pPr>
      <w:r w:rsidRPr="006B1F16">
        <w:rPr>
          <w:rFonts w:ascii="Arial" w:hAnsi="Arial" w:cs="Arial"/>
          <w:sz w:val="20"/>
          <w:szCs w:val="20"/>
        </w:rPr>
        <w:t>Regarding whether the configuration of SDT common search space as a choice between an existing search space or a new search space is aligned with RAN1 understanding</w:t>
      </w:r>
      <w:r w:rsidR="00EE26EC">
        <w:rPr>
          <w:rFonts w:ascii="Arial" w:hAnsi="Arial" w:cs="Arial"/>
          <w:sz w:val="20"/>
          <w:szCs w:val="20"/>
        </w:rPr>
        <w:t>,</w:t>
      </w:r>
      <w:r w:rsidRPr="006B1F16">
        <w:rPr>
          <w:rFonts w:ascii="Arial" w:hAnsi="Arial" w:cs="Arial"/>
          <w:sz w:val="20"/>
          <w:szCs w:val="20"/>
        </w:rPr>
        <w:t xml:space="preserve"> RAN1 concludes that there’s no need to introduce a new search space definition, i.e. defining a separate common search space with a search space ID for SDT is enough.</w:t>
      </w:r>
    </w:p>
    <w:p w14:paraId="1DFCFDFD" w14:textId="719A5054" w:rsidR="00A47832" w:rsidRPr="006B1F16" w:rsidRDefault="00A47832" w:rsidP="00A47832">
      <w:pPr>
        <w:spacing w:line="259" w:lineRule="auto"/>
        <w:rPr>
          <w:rFonts w:ascii="Arial" w:hAnsi="Arial" w:cs="Arial"/>
          <w:sz w:val="20"/>
          <w:szCs w:val="20"/>
        </w:rPr>
      </w:pPr>
      <w:r w:rsidRPr="006B1F16">
        <w:rPr>
          <w:rFonts w:ascii="Arial" w:hAnsi="Arial" w:cs="Arial"/>
          <w:sz w:val="20"/>
          <w:szCs w:val="20"/>
        </w:rPr>
        <w:t xml:space="preserve">Regarding the agreement of not supporting </w:t>
      </w:r>
      <w:proofErr w:type="spellStart"/>
      <w:r w:rsidRPr="006B1F16">
        <w:rPr>
          <w:rFonts w:ascii="Arial" w:hAnsi="Arial" w:cs="Arial"/>
          <w:i/>
          <w:sz w:val="20"/>
          <w:szCs w:val="20"/>
        </w:rPr>
        <w:t>uci-onPUSCH</w:t>
      </w:r>
      <w:proofErr w:type="spellEnd"/>
      <w:r w:rsidRPr="006B1F16">
        <w:rPr>
          <w:rFonts w:ascii="Arial" w:hAnsi="Arial" w:cs="Arial"/>
          <w:sz w:val="20"/>
          <w:szCs w:val="20"/>
        </w:rPr>
        <w:t xml:space="preserve"> for SDT, RAN1 assumes no RAN1 specification change is needed and RAN2 would capture this in the field description of </w:t>
      </w:r>
      <w:proofErr w:type="spellStart"/>
      <w:r w:rsidRPr="006B1F16">
        <w:rPr>
          <w:rFonts w:ascii="Arial" w:hAnsi="Arial" w:cs="Arial"/>
          <w:i/>
          <w:sz w:val="20"/>
          <w:szCs w:val="20"/>
        </w:rPr>
        <w:t>uci-onPUSCH</w:t>
      </w:r>
      <w:proofErr w:type="spellEnd"/>
      <w:r w:rsidRPr="006B1F16">
        <w:rPr>
          <w:rFonts w:ascii="Arial" w:hAnsi="Arial" w:cs="Arial"/>
          <w:i/>
          <w:sz w:val="20"/>
          <w:szCs w:val="20"/>
        </w:rPr>
        <w:t xml:space="preserve"> </w:t>
      </w:r>
      <w:r w:rsidRPr="006B1F16">
        <w:rPr>
          <w:rFonts w:ascii="Arial" w:hAnsi="Arial" w:cs="Arial"/>
          <w:sz w:val="20"/>
          <w:szCs w:val="20"/>
        </w:rPr>
        <w:t>in RRC specification.</w:t>
      </w:r>
    </w:p>
    <w:p w14:paraId="52803836" w14:textId="30EEF4D3" w:rsidR="008C1C60" w:rsidRPr="00733F2A" w:rsidRDefault="00A47832" w:rsidP="00EC7524">
      <w:pPr>
        <w:spacing w:line="259" w:lineRule="auto"/>
        <w:rPr>
          <w:rFonts w:ascii="Arial" w:hAnsi="Arial" w:cs="Arial"/>
          <w:sz w:val="20"/>
          <w:szCs w:val="20"/>
        </w:rPr>
      </w:pPr>
      <w:r w:rsidRPr="006B1F16">
        <w:rPr>
          <w:rFonts w:ascii="Arial" w:hAnsi="Arial" w:cs="Arial"/>
          <w:sz w:val="20"/>
          <w:szCs w:val="20"/>
        </w:rPr>
        <w:t xml:space="preserve">Regarding agreements on </w:t>
      </w:r>
      <w:r w:rsidRPr="006B1F16">
        <w:rPr>
          <w:rFonts w:ascii="Arial" w:hAnsi="Arial" w:cs="Arial" w:hint="eastAsia"/>
          <w:sz w:val="20"/>
          <w:szCs w:val="20"/>
          <w:lang w:eastAsia="zh-CN"/>
        </w:rPr>
        <w:t>RV</w:t>
      </w:r>
      <w:r w:rsidRPr="006B1F16">
        <w:rPr>
          <w:rFonts w:ascii="Arial" w:hAnsi="Arial" w:cs="Arial"/>
          <w:sz w:val="20"/>
          <w:szCs w:val="20"/>
        </w:rPr>
        <w:t xml:space="preserve"> of CG PUSCH and the UE specific search space for CG SDT, RAN1 will capture them in RAN1 specifications accordingly.</w:t>
      </w:r>
    </w:p>
    <w:p w14:paraId="1D1D1D5B" w14:textId="77777777" w:rsidR="00292186" w:rsidRPr="00145488" w:rsidRDefault="00292186" w:rsidP="00EC7524">
      <w:pPr>
        <w:autoSpaceDE/>
        <w:autoSpaceDN/>
        <w:adjustRightInd/>
        <w:snapToGrid/>
        <w:spacing w:after="0" w:line="259" w:lineRule="auto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1E3BC4">
      <w:pPr>
        <w:autoSpaceDE/>
        <w:autoSpaceDN/>
        <w:adjustRightInd/>
        <w:snapToGrid/>
        <w:spacing w:line="259" w:lineRule="auto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78ECD13C" w:rsidR="00292186" w:rsidRPr="0082406B" w:rsidRDefault="00292186" w:rsidP="00D50933">
      <w:pPr>
        <w:autoSpaceDE/>
        <w:autoSpaceDN/>
        <w:adjustRightInd/>
        <w:snapToGrid/>
        <w:spacing w:line="259" w:lineRule="auto"/>
        <w:ind w:left="1987" w:hanging="1987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495F89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bookmarkStart w:id="0" w:name="_GoBack"/>
      <w:bookmarkEnd w:id="0"/>
    </w:p>
    <w:p w14:paraId="6A4D8E1D" w14:textId="48089722" w:rsidR="00C6151A" w:rsidRDefault="00292186" w:rsidP="007D116D">
      <w:pPr>
        <w:autoSpaceDE/>
        <w:autoSpaceDN/>
        <w:adjustRightInd/>
        <w:snapToGrid/>
        <w:spacing w:line="259" w:lineRule="auto"/>
        <w:ind w:left="993" w:hanging="993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495F89" w:rsidRPr="004F0064">
        <w:rPr>
          <w:rFonts w:ascii="Arial" w:hAnsi="Arial" w:cs="Arial"/>
          <w:sz w:val="20"/>
          <w:szCs w:val="20"/>
        </w:rPr>
        <w:t>RAN1 respectfully asks RAN</w:t>
      </w:r>
      <w:r w:rsidR="00274290" w:rsidRPr="004F0064">
        <w:rPr>
          <w:rFonts w:ascii="Arial" w:hAnsi="Arial" w:cs="Arial"/>
          <w:sz w:val="20"/>
          <w:szCs w:val="20"/>
        </w:rPr>
        <w:t>2</w:t>
      </w:r>
      <w:r w:rsidR="00495F89" w:rsidRPr="004F0064">
        <w:rPr>
          <w:rFonts w:ascii="Arial" w:hAnsi="Arial" w:cs="Arial"/>
          <w:sz w:val="20"/>
          <w:szCs w:val="20"/>
        </w:rPr>
        <w:t xml:space="preserve"> to take the above information into account</w:t>
      </w:r>
      <w:r w:rsidR="00561575" w:rsidRPr="004F0064">
        <w:rPr>
          <w:rFonts w:ascii="Arial" w:hAnsi="Arial" w:cs="Arial"/>
          <w:sz w:val="20"/>
          <w:szCs w:val="20"/>
        </w:rPr>
        <w:t xml:space="preserve"> and capture the agreement of not supporting </w:t>
      </w:r>
      <w:proofErr w:type="spellStart"/>
      <w:r w:rsidR="00561575" w:rsidRPr="004F0064">
        <w:rPr>
          <w:rFonts w:ascii="Arial" w:hAnsi="Arial" w:cs="Arial"/>
          <w:i/>
          <w:sz w:val="20"/>
          <w:szCs w:val="20"/>
        </w:rPr>
        <w:t>uci-onPUSCH</w:t>
      </w:r>
      <w:proofErr w:type="spellEnd"/>
      <w:r w:rsidR="00561575" w:rsidRPr="004F0064">
        <w:rPr>
          <w:rFonts w:ascii="Arial" w:hAnsi="Arial" w:cs="Arial"/>
          <w:sz w:val="20"/>
          <w:szCs w:val="20"/>
        </w:rPr>
        <w:t xml:space="preserve"> for SDT in the field description of </w:t>
      </w:r>
      <w:proofErr w:type="spellStart"/>
      <w:r w:rsidR="00561575" w:rsidRPr="004F0064">
        <w:rPr>
          <w:rFonts w:ascii="Arial" w:hAnsi="Arial" w:cs="Arial"/>
          <w:i/>
          <w:sz w:val="20"/>
          <w:szCs w:val="20"/>
        </w:rPr>
        <w:t>uci-onPUSCH</w:t>
      </w:r>
      <w:proofErr w:type="spellEnd"/>
      <w:r w:rsidR="00561575" w:rsidRPr="004F0064">
        <w:rPr>
          <w:rFonts w:ascii="Arial" w:hAnsi="Arial" w:cs="Arial"/>
          <w:i/>
          <w:sz w:val="20"/>
          <w:szCs w:val="20"/>
        </w:rPr>
        <w:t xml:space="preserve"> </w:t>
      </w:r>
      <w:r w:rsidR="00561575" w:rsidRPr="004F0064">
        <w:rPr>
          <w:rFonts w:ascii="Arial" w:hAnsi="Arial" w:cs="Arial"/>
          <w:sz w:val="20"/>
          <w:szCs w:val="20"/>
        </w:rPr>
        <w:t>in RRC specification</w:t>
      </w:r>
      <w:r w:rsidR="008D79D6" w:rsidRPr="004F0064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7B04F874" w14:textId="77777777" w:rsidR="001D2878" w:rsidRPr="0082406B" w:rsidRDefault="001D2878" w:rsidP="007D116D">
      <w:pPr>
        <w:autoSpaceDE/>
        <w:autoSpaceDN/>
        <w:adjustRightInd/>
        <w:snapToGrid/>
        <w:spacing w:line="259" w:lineRule="auto"/>
        <w:ind w:left="993" w:hanging="993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3990D26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3. Date of Next </w:t>
      </w:r>
      <w:r w:rsidR="00E23BBB">
        <w:rPr>
          <w:rFonts w:ascii="Arial" w:hAnsi="Arial" w:cs="Arial"/>
          <w:b/>
          <w:color w:val="000000"/>
          <w:sz w:val="20"/>
          <w:szCs w:val="20"/>
          <w:lang w:val="en-GB"/>
        </w:rPr>
        <w:t>RAN1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43B66EF0" w14:textId="30AACB26" w:rsidR="006A4B90" w:rsidRDefault="006A4B90" w:rsidP="001E3BC4">
      <w:pPr>
        <w:tabs>
          <w:tab w:val="left" w:pos="4111"/>
        </w:tabs>
        <w:autoSpaceDE/>
        <w:autoSpaceDN/>
        <w:adjustRightInd/>
        <w:snapToGrid/>
        <w:spacing w:after="0" w:line="259" w:lineRule="auto"/>
        <w:ind w:left="2275" w:hanging="2275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</w:t>
      </w:r>
      <w:r w:rsidR="002A5E9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RAN</w:t>
      </w:r>
      <w:r w:rsidR="007111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E23BB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0</w:t>
      </w:r>
      <w:r w:rsidR="00B06B0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B9155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07438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22</w:t>
      </w:r>
      <w:r w:rsidR="00074383" w:rsidRPr="00074383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nd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</w:t>
      </w:r>
      <w:r w:rsidR="0007438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1E617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Aug.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680594" w:rsidRPr="0068059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Toulouse, FR</w:t>
      </w:r>
    </w:p>
    <w:p w14:paraId="23404866" w14:textId="7465CA73" w:rsidR="00B71815" w:rsidRDefault="00B71815" w:rsidP="004E5C88">
      <w:pPr>
        <w:tabs>
          <w:tab w:val="left" w:pos="4111"/>
        </w:tabs>
        <w:autoSpaceDE/>
        <w:autoSpaceDN/>
        <w:adjustRightInd/>
        <w:snapToGrid/>
        <w:spacing w:after="0" w:line="259" w:lineRule="auto"/>
        <w:ind w:left="2275" w:hanging="2275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RAN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10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bis</w:t>
      </w:r>
      <w:r w:rsidR="004438F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4438F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10</w:t>
      </w:r>
      <w:r w:rsidR="00712548" w:rsidRPr="004438FB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71254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-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4438F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19</w:t>
      </w:r>
      <w:r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4438F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Oct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. 2022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5420D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Online</w:t>
      </w:r>
    </w:p>
    <w:sectPr w:rsidR="00B7181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1A7075" w14:textId="77777777" w:rsidR="008C39F3" w:rsidRDefault="008C39F3" w:rsidP="009A24A8">
      <w:pPr>
        <w:spacing w:after="0"/>
      </w:pPr>
      <w:r>
        <w:separator/>
      </w:r>
    </w:p>
  </w:endnote>
  <w:endnote w:type="continuationSeparator" w:id="0">
    <w:p w14:paraId="3C35AABC" w14:textId="77777777" w:rsidR="008C39F3" w:rsidRDefault="008C39F3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21694" w14:textId="77777777" w:rsidR="008C39F3" w:rsidRDefault="008C39F3" w:rsidP="009A24A8">
      <w:pPr>
        <w:spacing w:after="0"/>
      </w:pPr>
      <w:r>
        <w:separator/>
      </w:r>
    </w:p>
  </w:footnote>
  <w:footnote w:type="continuationSeparator" w:id="0">
    <w:p w14:paraId="72F7723E" w14:textId="77777777" w:rsidR="008C39F3" w:rsidRDefault="008C39F3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234436"/>
    <w:multiLevelType w:val="hybridMultilevel"/>
    <w:tmpl w:val="C1A44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F71263"/>
    <w:multiLevelType w:val="hybridMultilevel"/>
    <w:tmpl w:val="A1141554"/>
    <w:lvl w:ilvl="0" w:tplc="C44E9676">
      <w:start w:val="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1E2093"/>
    <w:multiLevelType w:val="hybridMultilevel"/>
    <w:tmpl w:val="B5EC90AE"/>
    <w:lvl w:ilvl="0" w:tplc="011009A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hideSpellingErrors/>
  <w:hideGrammaticalErrors/>
  <w:proofState w:spelling="clean" w:grammar="clean"/>
  <w:trackRevisions/>
  <w:defaultTabStop w:val="1304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GzMDaysDCxNDezsDRT0lEKTi0uzszPAykwrAUAngtpGiwAAAA="/>
  </w:docVars>
  <w:rsids>
    <w:rsidRoot w:val="00303D94"/>
    <w:rsid w:val="00007B9F"/>
    <w:rsid w:val="00012E09"/>
    <w:rsid w:val="00031581"/>
    <w:rsid w:val="00035983"/>
    <w:rsid w:val="000412F2"/>
    <w:rsid w:val="00062C6F"/>
    <w:rsid w:val="000665E3"/>
    <w:rsid w:val="00071B8E"/>
    <w:rsid w:val="00074383"/>
    <w:rsid w:val="00075E4D"/>
    <w:rsid w:val="00092956"/>
    <w:rsid w:val="0009341B"/>
    <w:rsid w:val="00096DAC"/>
    <w:rsid w:val="000A3E0C"/>
    <w:rsid w:val="000B29E7"/>
    <w:rsid w:val="000C7126"/>
    <w:rsid w:val="000E07D5"/>
    <w:rsid w:val="000E310E"/>
    <w:rsid w:val="000E330C"/>
    <w:rsid w:val="000F0BD5"/>
    <w:rsid w:val="001107F6"/>
    <w:rsid w:val="00116CCA"/>
    <w:rsid w:val="00142AE5"/>
    <w:rsid w:val="00150314"/>
    <w:rsid w:val="00167C05"/>
    <w:rsid w:val="00182D5C"/>
    <w:rsid w:val="001A4E87"/>
    <w:rsid w:val="001D2878"/>
    <w:rsid w:val="001E3BC4"/>
    <w:rsid w:val="001E617F"/>
    <w:rsid w:val="001F5A31"/>
    <w:rsid w:val="00205098"/>
    <w:rsid w:val="00207AE3"/>
    <w:rsid w:val="00210C24"/>
    <w:rsid w:val="00220E93"/>
    <w:rsid w:val="0024610F"/>
    <w:rsid w:val="00250A82"/>
    <w:rsid w:val="00252825"/>
    <w:rsid w:val="00257968"/>
    <w:rsid w:val="00267605"/>
    <w:rsid w:val="00274290"/>
    <w:rsid w:val="002754CA"/>
    <w:rsid w:val="00281879"/>
    <w:rsid w:val="00292186"/>
    <w:rsid w:val="00293582"/>
    <w:rsid w:val="002A31DB"/>
    <w:rsid w:val="002A5E98"/>
    <w:rsid w:val="002B1557"/>
    <w:rsid w:val="002B2C15"/>
    <w:rsid w:val="002D2F66"/>
    <w:rsid w:val="002E27D3"/>
    <w:rsid w:val="002F7BB1"/>
    <w:rsid w:val="00303D94"/>
    <w:rsid w:val="00327CF7"/>
    <w:rsid w:val="00337302"/>
    <w:rsid w:val="00340F11"/>
    <w:rsid w:val="00343C80"/>
    <w:rsid w:val="00344E31"/>
    <w:rsid w:val="003503E4"/>
    <w:rsid w:val="003573A9"/>
    <w:rsid w:val="00370268"/>
    <w:rsid w:val="003758B7"/>
    <w:rsid w:val="0037591F"/>
    <w:rsid w:val="0037748C"/>
    <w:rsid w:val="003871A6"/>
    <w:rsid w:val="003A68C0"/>
    <w:rsid w:val="003B1476"/>
    <w:rsid w:val="003B15C9"/>
    <w:rsid w:val="003B59D7"/>
    <w:rsid w:val="003D7324"/>
    <w:rsid w:val="003E40CC"/>
    <w:rsid w:val="003F209B"/>
    <w:rsid w:val="003F41A8"/>
    <w:rsid w:val="00433804"/>
    <w:rsid w:val="00434E51"/>
    <w:rsid w:val="004438FB"/>
    <w:rsid w:val="00455405"/>
    <w:rsid w:val="00457469"/>
    <w:rsid w:val="0046617A"/>
    <w:rsid w:val="0048262E"/>
    <w:rsid w:val="00484662"/>
    <w:rsid w:val="00492EBB"/>
    <w:rsid w:val="00493198"/>
    <w:rsid w:val="00495F89"/>
    <w:rsid w:val="00497FF8"/>
    <w:rsid w:val="004A078A"/>
    <w:rsid w:val="004A269F"/>
    <w:rsid w:val="004A2854"/>
    <w:rsid w:val="004A5712"/>
    <w:rsid w:val="004A72B2"/>
    <w:rsid w:val="004C2B84"/>
    <w:rsid w:val="004D4DDF"/>
    <w:rsid w:val="004E1BC9"/>
    <w:rsid w:val="004E5C88"/>
    <w:rsid w:val="004E740D"/>
    <w:rsid w:val="004F0064"/>
    <w:rsid w:val="004F46BC"/>
    <w:rsid w:val="00510E55"/>
    <w:rsid w:val="005420D5"/>
    <w:rsid w:val="005454DA"/>
    <w:rsid w:val="00545652"/>
    <w:rsid w:val="005607CA"/>
    <w:rsid w:val="00561575"/>
    <w:rsid w:val="00564F34"/>
    <w:rsid w:val="00574A2D"/>
    <w:rsid w:val="00587B4C"/>
    <w:rsid w:val="005916D6"/>
    <w:rsid w:val="005B1F1B"/>
    <w:rsid w:val="005C3667"/>
    <w:rsid w:val="005D410D"/>
    <w:rsid w:val="005D5D02"/>
    <w:rsid w:val="005E24DA"/>
    <w:rsid w:val="005E3529"/>
    <w:rsid w:val="005E6CAB"/>
    <w:rsid w:val="005F6283"/>
    <w:rsid w:val="00600404"/>
    <w:rsid w:val="006006AB"/>
    <w:rsid w:val="0060254D"/>
    <w:rsid w:val="0060590A"/>
    <w:rsid w:val="0062278B"/>
    <w:rsid w:val="00622AC1"/>
    <w:rsid w:val="00623C15"/>
    <w:rsid w:val="00636D90"/>
    <w:rsid w:val="006464AA"/>
    <w:rsid w:val="00652561"/>
    <w:rsid w:val="00654C86"/>
    <w:rsid w:val="00677539"/>
    <w:rsid w:val="00680594"/>
    <w:rsid w:val="006A07FB"/>
    <w:rsid w:val="006A0C54"/>
    <w:rsid w:val="006A4B90"/>
    <w:rsid w:val="006B5ECF"/>
    <w:rsid w:val="006B7A55"/>
    <w:rsid w:val="006C10E7"/>
    <w:rsid w:val="006D56CC"/>
    <w:rsid w:val="006F04D4"/>
    <w:rsid w:val="006F0FD8"/>
    <w:rsid w:val="00703C6B"/>
    <w:rsid w:val="0071118B"/>
    <w:rsid w:val="00712548"/>
    <w:rsid w:val="0071288B"/>
    <w:rsid w:val="00715D97"/>
    <w:rsid w:val="00724F75"/>
    <w:rsid w:val="007319C2"/>
    <w:rsid w:val="0073282A"/>
    <w:rsid w:val="00733F2A"/>
    <w:rsid w:val="007346DD"/>
    <w:rsid w:val="00742D3E"/>
    <w:rsid w:val="00747EE4"/>
    <w:rsid w:val="00752F32"/>
    <w:rsid w:val="00757DA5"/>
    <w:rsid w:val="0076378C"/>
    <w:rsid w:val="007658B4"/>
    <w:rsid w:val="00767C2B"/>
    <w:rsid w:val="00772AC5"/>
    <w:rsid w:val="00772F21"/>
    <w:rsid w:val="007911DF"/>
    <w:rsid w:val="00797158"/>
    <w:rsid w:val="007A3316"/>
    <w:rsid w:val="007A451D"/>
    <w:rsid w:val="007C4D82"/>
    <w:rsid w:val="007C6522"/>
    <w:rsid w:val="007D116D"/>
    <w:rsid w:val="007D4F14"/>
    <w:rsid w:val="007D543D"/>
    <w:rsid w:val="007D7511"/>
    <w:rsid w:val="007F2E04"/>
    <w:rsid w:val="008061B5"/>
    <w:rsid w:val="00812508"/>
    <w:rsid w:val="00812852"/>
    <w:rsid w:val="008335BA"/>
    <w:rsid w:val="008471D9"/>
    <w:rsid w:val="00847BCB"/>
    <w:rsid w:val="00886710"/>
    <w:rsid w:val="00892E9A"/>
    <w:rsid w:val="008A1CC7"/>
    <w:rsid w:val="008A5146"/>
    <w:rsid w:val="008A73A3"/>
    <w:rsid w:val="008C1C60"/>
    <w:rsid w:val="008C39F3"/>
    <w:rsid w:val="008C6353"/>
    <w:rsid w:val="008D79D6"/>
    <w:rsid w:val="008F1041"/>
    <w:rsid w:val="008F3E42"/>
    <w:rsid w:val="00903E7A"/>
    <w:rsid w:val="00904AB8"/>
    <w:rsid w:val="00906628"/>
    <w:rsid w:val="00906899"/>
    <w:rsid w:val="00907FA2"/>
    <w:rsid w:val="00925EE0"/>
    <w:rsid w:val="0093476B"/>
    <w:rsid w:val="009364B5"/>
    <w:rsid w:val="009366DC"/>
    <w:rsid w:val="00946910"/>
    <w:rsid w:val="00947C11"/>
    <w:rsid w:val="009519AB"/>
    <w:rsid w:val="00953FC0"/>
    <w:rsid w:val="00955370"/>
    <w:rsid w:val="00986B30"/>
    <w:rsid w:val="00986DE7"/>
    <w:rsid w:val="009965F4"/>
    <w:rsid w:val="009A24A8"/>
    <w:rsid w:val="009A7964"/>
    <w:rsid w:val="009B4891"/>
    <w:rsid w:val="009B74F8"/>
    <w:rsid w:val="009C1074"/>
    <w:rsid w:val="009E2A42"/>
    <w:rsid w:val="009E2D61"/>
    <w:rsid w:val="009F4F2B"/>
    <w:rsid w:val="009F523B"/>
    <w:rsid w:val="00A00820"/>
    <w:rsid w:val="00A00CB6"/>
    <w:rsid w:val="00A00F3F"/>
    <w:rsid w:val="00A02D10"/>
    <w:rsid w:val="00A049B6"/>
    <w:rsid w:val="00A14146"/>
    <w:rsid w:val="00A23214"/>
    <w:rsid w:val="00A313BA"/>
    <w:rsid w:val="00A32C38"/>
    <w:rsid w:val="00A33524"/>
    <w:rsid w:val="00A421FD"/>
    <w:rsid w:val="00A47832"/>
    <w:rsid w:val="00A5348D"/>
    <w:rsid w:val="00A6410C"/>
    <w:rsid w:val="00A65BE7"/>
    <w:rsid w:val="00A748C5"/>
    <w:rsid w:val="00A74C03"/>
    <w:rsid w:val="00A80D69"/>
    <w:rsid w:val="00A85A2A"/>
    <w:rsid w:val="00A90EFF"/>
    <w:rsid w:val="00A92249"/>
    <w:rsid w:val="00AA6793"/>
    <w:rsid w:val="00AA6F4A"/>
    <w:rsid w:val="00AC23DE"/>
    <w:rsid w:val="00AC2D2A"/>
    <w:rsid w:val="00AD1ED8"/>
    <w:rsid w:val="00AD6F6C"/>
    <w:rsid w:val="00AE3A64"/>
    <w:rsid w:val="00B06B04"/>
    <w:rsid w:val="00B06DAB"/>
    <w:rsid w:val="00B11498"/>
    <w:rsid w:val="00B33128"/>
    <w:rsid w:val="00B45BD5"/>
    <w:rsid w:val="00B46656"/>
    <w:rsid w:val="00B5068B"/>
    <w:rsid w:val="00B71365"/>
    <w:rsid w:val="00B71815"/>
    <w:rsid w:val="00B91555"/>
    <w:rsid w:val="00B9557C"/>
    <w:rsid w:val="00BB2D56"/>
    <w:rsid w:val="00BB50C4"/>
    <w:rsid w:val="00BC18EC"/>
    <w:rsid w:val="00BC5F62"/>
    <w:rsid w:val="00BD1866"/>
    <w:rsid w:val="00BE5572"/>
    <w:rsid w:val="00BF42B1"/>
    <w:rsid w:val="00C07767"/>
    <w:rsid w:val="00C166FA"/>
    <w:rsid w:val="00C31597"/>
    <w:rsid w:val="00C31823"/>
    <w:rsid w:val="00C508E1"/>
    <w:rsid w:val="00C6151A"/>
    <w:rsid w:val="00C729FD"/>
    <w:rsid w:val="00C73B35"/>
    <w:rsid w:val="00C75A67"/>
    <w:rsid w:val="00C860AF"/>
    <w:rsid w:val="00C91446"/>
    <w:rsid w:val="00C9614E"/>
    <w:rsid w:val="00CA302A"/>
    <w:rsid w:val="00CB0FC4"/>
    <w:rsid w:val="00CB4489"/>
    <w:rsid w:val="00CC465F"/>
    <w:rsid w:val="00CD75EF"/>
    <w:rsid w:val="00CF201C"/>
    <w:rsid w:val="00CF447E"/>
    <w:rsid w:val="00CF6A0E"/>
    <w:rsid w:val="00CF6F4A"/>
    <w:rsid w:val="00D02FA6"/>
    <w:rsid w:val="00D10E81"/>
    <w:rsid w:val="00D13DD5"/>
    <w:rsid w:val="00D20F85"/>
    <w:rsid w:val="00D21DA8"/>
    <w:rsid w:val="00D31AD0"/>
    <w:rsid w:val="00D44257"/>
    <w:rsid w:val="00D47537"/>
    <w:rsid w:val="00D50933"/>
    <w:rsid w:val="00D644FA"/>
    <w:rsid w:val="00D71D03"/>
    <w:rsid w:val="00D72453"/>
    <w:rsid w:val="00D73C15"/>
    <w:rsid w:val="00D84E10"/>
    <w:rsid w:val="00DA0642"/>
    <w:rsid w:val="00DA64E3"/>
    <w:rsid w:val="00DA75BB"/>
    <w:rsid w:val="00DB7948"/>
    <w:rsid w:val="00DC1638"/>
    <w:rsid w:val="00DC7190"/>
    <w:rsid w:val="00DC78B6"/>
    <w:rsid w:val="00DE06CA"/>
    <w:rsid w:val="00DE5877"/>
    <w:rsid w:val="00DF2359"/>
    <w:rsid w:val="00DF6F78"/>
    <w:rsid w:val="00E0158E"/>
    <w:rsid w:val="00E034CD"/>
    <w:rsid w:val="00E07570"/>
    <w:rsid w:val="00E111EB"/>
    <w:rsid w:val="00E13DBC"/>
    <w:rsid w:val="00E23BBB"/>
    <w:rsid w:val="00E300EB"/>
    <w:rsid w:val="00E33DED"/>
    <w:rsid w:val="00E603FC"/>
    <w:rsid w:val="00E82D36"/>
    <w:rsid w:val="00E83933"/>
    <w:rsid w:val="00E95BD3"/>
    <w:rsid w:val="00E96448"/>
    <w:rsid w:val="00EA38C8"/>
    <w:rsid w:val="00EA5050"/>
    <w:rsid w:val="00EC1D8E"/>
    <w:rsid w:val="00EC3DFA"/>
    <w:rsid w:val="00EC5F5F"/>
    <w:rsid w:val="00EC7524"/>
    <w:rsid w:val="00ED22A0"/>
    <w:rsid w:val="00ED5229"/>
    <w:rsid w:val="00EE12D4"/>
    <w:rsid w:val="00EE26EC"/>
    <w:rsid w:val="00EE44B1"/>
    <w:rsid w:val="00EE5866"/>
    <w:rsid w:val="00EF112A"/>
    <w:rsid w:val="00EF7A76"/>
    <w:rsid w:val="00F00525"/>
    <w:rsid w:val="00F454AC"/>
    <w:rsid w:val="00F4578C"/>
    <w:rsid w:val="00F5288D"/>
    <w:rsid w:val="00F63C13"/>
    <w:rsid w:val="00F82430"/>
    <w:rsid w:val="00F831F1"/>
    <w:rsid w:val="00F844EA"/>
    <w:rsid w:val="00FA131D"/>
    <w:rsid w:val="00FC5401"/>
    <w:rsid w:val="00FD559B"/>
    <w:rsid w:val="00FE66A8"/>
    <w:rsid w:val="00FF1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宋体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宋体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宋体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宋体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宋体" w:hAnsi="Times New Roman" w:cs="Times New Roman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47537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47537"/>
    <w:rPr>
      <w:rFonts w:ascii="Times New Roman" w:eastAsia="宋体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47537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47537"/>
    <w:rPr>
      <w:rFonts w:ascii="Times New Roman" w:eastAsia="宋体" w:hAnsi="Times New Roman" w:cs="Times New Roman"/>
      <w:lang w:val="en-US"/>
    </w:rPr>
  </w:style>
  <w:style w:type="table" w:styleId="TableGrid">
    <w:name w:val="Table Grid"/>
    <w:basedOn w:val="TableNormal"/>
    <w:uiPriority w:val="39"/>
    <w:rsid w:val="00E33D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454AC"/>
    <w:rPr>
      <w:rFonts w:ascii="Times New Roman" w:eastAsia="MS Mincho" w:hAnsi="Times New Roman" w:cs="Times New Roman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02F641-A1DA-41FE-BD4A-644A80857121}">
  <ds:schemaRefs>
    <ds:schemaRef ds:uri="http://purl.org/dc/dcmitype/"/>
    <ds:schemaRef ds:uri="http://www.w3.org/XML/1998/namespace"/>
    <ds:schemaRef ds:uri="http://schemas.microsoft.com/office/2006/documentManagement/types"/>
    <ds:schemaRef ds:uri="98194d48-cc26-4b7e-909f-baa95c83abfa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1c248485-b98a-4513-a581-ff7cb1688d78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B0ED2FD-8287-4925-B1A0-D81A0A51AA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E59E11-2F68-47A9-BA1D-DFDBE6E601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Zhipeng LIN</dc:creator>
  <cp:keywords/>
  <dc:description>vivo</dc:description>
  <cp:lastModifiedBy>Zhipeng Lin</cp:lastModifiedBy>
  <cp:revision>95</cp:revision>
  <dcterms:created xsi:type="dcterms:W3CDTF">2022-08-02T00:56:00Z</dcterms:created>
  <dcterms:modified xsi:type="dcterms:W3CDTF">2022-08-12T06:17:00Z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